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580" w:type="dxa"/>
        <w:tblInd w:w="4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</w:tblGrid>
      <w:tr w:rsidR="00640081" w:rsidTr="00640081">
        <w:trPr>
          <w:trHeight w:val="702"/>
        </w:trPr>
        <w:tc>
          <w:tcPr>
            <w:tcW w:w="5580" w:type="dxa"/>
          </w:tcPr>
          <w:p w:rsidR="00640081" w:rsidRDefault="00640081" w:rsidP="00640081">
            <w:pPr>
              <w:widowControl w:val="0"/>
              <w:tabs>
                <w:tab w:val="left" w:pos="1293"/>
              </w:tabs>
              <w:suppressAutoHyphens/>
              <w:jc w:val="both"/>
              <w:textAlignment w:val="baseline"/>
              <w:rPr>
                <w:rFonts w:eastAsia="Arial Unicode MS"/>
                <w:color w:val="000000"/>
                <w:szCs w:val="24"/>
              </w:rPr>
            </w:pPr>
            <w:r>
              <w:rPr>
                <w:rFonts w:eastAsia="Arial Unicode MS"/>
                <w:color w:val="000000"/>
                <w:szCs w:val="24"/>
              </w:rPr>
              <w:t>Pakruojo rajono savivaldybės jaunimo užimtumo</w:t>
            </w:r>
          </w:p>
          <w:p w:rsidR="00640081" w:rsidRDefault="00640081" w:rsidP="00640081">
            <w:pPr>
              <w:widowControl w:val="0"/>
              <w:tabs>
                <w:tab w:val="left" w:pos="1293"/>
              </w:tabs>
              <w:suppressAutoHyphens/>
              <w:jc w:val="both"/>
              <w:textAlignment w:val="baseline"/>
              <w:rPr>
                <w:rFonts w:eastAsia="Arial Unicode MS"/>
                <w:color w:val="000000"/>
                <w:szCs w:val="24"/>
              </w:rPr>
            </w:pPr>
            <w:r>
              <w:rPr>
                <w:rFonts w:eastAsia="Arial Unicode MS"/>
                <w:color w:val="000000"/>
                <w:szCs w:val="24"/>
              </w:rPr>
              <w:t xml:space="preserve">vasarą ir integracijos į darbo rinką programos </w:t>
            </w:r>
          </w:p>
          <w:p w:rsidR="00640081" w:rsidRDefault="00640081" w:rsidP="00640081">
            <w:pPr>
              <w:widowControl w:val="0"/>
              <w:tabs>
                <w:tab w:val="left" w:pos="1293"/>
              </w:tabs>
              <w:suppressAutoHyphens/>
              <w:jc w:val="both"/>
              <w:textAlignment w:val="baseline"/>
              <w:rPr>
                <w:rFonts w:eastAsia="Arial Unicode MS"/>
                <w:color w:val="000000"/>
                <w:szCs w:val="24"/>
              </w:rPr>
            </w:pPr>
            <w:r>
              <w:rPr>
                <w:rFonts w:eastAsia="Arial Unicode MS"/>
                <w:color w:val="000000"/>
                <w:szCs w:val="24"/>
              </w:rPr>
              <w:t>1 priedas</w:t>
            </w:r>
          </w:p>
        </w:tc>
      </w:tr>
    </w:tbl>
    <w:p w:rsidR="00640081" w:rsidRDefault="00640081" w:rsidP="00640081">
      <w:pPr>
        <w:widowControl w:val="0"/>
        <w:tabs>
          <w:tab w:val="left" w:pos="1293"/>
        </w:tabs>
        <w:suppressAutoHyphens/>
        <w:jc w:val="both"/>
        <w:textAlignment w:val="baseline"/>
        <w:rPr>
          <w:rFonts w:eastAsia="Arial Unicode MS"/>
          <w:color w:val="000000"/>
          <w:szCs w:val="24"/>
        </w:rPr>
      </w:pPr>
      <w:r>
        <w:rPr>
          <w:rFonts w:eastAsia="Arial Unicode MS"/>
          <w:color w:val="000000"/>
          <w:szCs w:val="24"/>
        </w:rPr>
        <w:t xml:space="preserve">          </w:t>
      </w:r>
    </w:p>
    <w:p w:rsidR="00640081" w:rsidRDefault="00640081" w:rsidP="00640081">
      <w:pPr>
        <w:widowControl w:val="0"/>
        <w:tabs>
          <w:tab w:val="left" w:pos="1293"/>
        </w:tabs>
        <w:suppressAutoHyphens/>
        <w:jc w:val="both"/>
        <w:textAlignment w:val="baseline"/>
        <w:rPr>
          <w:rFonts w:eastAsia="Arial Unicode MS"/>
          <w:color w:val="000000"/>
          <w:szCs w:val="24"/>
        </w:rPr>
      </w:pPr>
    </w:p>
    <w:p w:rsidR="00640081" w:rsidRDefault="00640081" w:rsidP="00640081">
      <w:pPr>
        <w:widowControl w:val="0"/>
        <w:tabs>
          <w:tab w:val="left" w:pos="1293"/>
        </w:tabs>
        <w:suppressAutoHyphens/>
        <w:jc w:val="both"/>
        <w:textAlignment w:val="baseline"/>
        <w:rPr>
          <w:rFonts w:eastAsia="Arial Unicode MS"/>
          <w:b/>
          <w:color w:val="000000"/>
          <w:sz w:val="22"/>
          <w:szCs w:val="22"/>
        </w:rPr>
      </w:pPr>
    </w:p>
    <w:p w:rsidR="00640081" w:rsidRDefault="00640081" w:rsidP="00640081">
      <w:pPr>
        <w:rPr>
          <w:sz w:val="10"/>
          <w:szCs w:val="10"/>
        </w:rPr>
      </w:pPr>
    </w:p>
    <w:tbl>
      <w:tblPr>
        <w:tblW w:w="5343" w:type="pct"/>
        <w:tblLayout w:type="fixed"/>
        <w:tblLook w:val="04A0" w:firstRow="1" w:lastRow="0" w:firstColumn="1" w:lastColumn="0" w:noHBand="0" w:noVBand="1"/>
      </w:tblPr>
      <w:tblGrid>
        <w:gridCol w:w="2693"/>
        <w:gridCol w:w="6941"/>
      </w:tblGrid>
      <w:tr w:rsidR="00640081" w:rsidTr="00EC73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Vardas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640081" w:rsidTr="00EC73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Pavardė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640081" w:rsidTr="00EC73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Gimimo data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640081" w:rsidTr="00EC73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Adresas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Cs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640081" w:rsidTr="00EC73FC">
        <w:trPr>
          <w:trHeight w:val="58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Ugdymo įstaiga, klasė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bookmarkStart w:id="0" w:name="_GoBack"/>
            <w:bookmarkEnd w:id="0"/>
          </w:p>
        </w:tc>
      </w:tr>
      <w:tr w:rsidR="00640081" w:rsidTr="00EC73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Telefono numeris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640081" w:rsidTr="00EC73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El. paštas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Cs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640081" w:rsidTr="00EC73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Darbo patirtis (jei yra)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640081" w:rsidTr="00EC73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Kuo norėčiau dirbti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jaunas žmogus)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FF0000"/>
                <w:szCs w:val="22"/>
              </w:rPr>
            </w:pPr>
          </w:p>
        </w:tc>
      </w:tr>
      <w:tr w:rsidR="00640081" w:rsidTr="00EC73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Darbovietės pavadinimas, adresas, vadovo vardas, pavardė tel.  Nr. 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Cs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darbdavys arba jo atstovas)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640081" w:rsidTr="00EC73F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strike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Darbo laikas (data nuo-iki)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Cs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darbdavys arba jo atstovas)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  <w:tr w:rsidR="00640081" w:rsidTr="00EC73FC">
        <w:trPr>
          <w:trHeight w:val="89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Etato dydis</w:t>
            </w:r>
          </w:p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textAlignment w:val="baseline"/>
              <w:rPr>
                <w:rFonts w:eastAsia="Arial Unicode MS"/>
                <w:bCs/>
                <w:color w:val="000000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(pildo darbdavys arba jo atstovas)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1" w:rsidRDefault="00640081" w:rsidP="008B6673">
            <w:pPr>
              <w:widowControl w:val="0"/>
              <w:tabs>
                <w:tab w:val="left" w:pos="1293"/>
              </w:tabs>
              <w:suppressAutoHyphens/>
              <w:jc w:val="center"/>
              <w:textAlignment w:val="baseline"/>
              <w:rPr>
                <w:rFonts w:eastAsia="Arial Unicode MS"/>
                <w:b/>
                <w:color w:val="000000"/>
                <w:szCs w:val="22"/>
              </w:rPr>
            </w:pPr>
          </w:p>
        </w:tc>
      </w:tr>
    </w:tbl>
    <w:p w:rsidR="00640081" w:rsidRDefault="00640081" w:rsidP="00640081">
      <w:pPr>
        <w:widowControl w:val="0"/>
        <w:tabs>
          <w:tab w:val="left" w:pos="1293"/>
        </w:tabs>
        <w:suppressAutoHyphens/>
        <w:textAlignment w:val="baseline"/>
        <w:rPr>
          <w:rFonts w:eastAsia="Arial Unicode MS"/>
          <w:color w:val="000000"/>
          <w:sz w:val="22"/>
          <w:szCs w:val="22"/>
        </w:rPr>
      </w:pPr>
    </w:p>
    <w:p w:rsidR="00640081" w:rsidRDefault="00640081" w:rsidP="00640081">
      <w:pPr>
        <w:widowControl w:val="0"/>
        <w:tabs>
          <w:tab w:val="left" w:pos="1293"/>
        </w:tabs>
        <w:suppressAutoHyphens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Jaunas žmogus</w:t>
      </w:r>
    </w:p>
    <w:p w:rsidR="00EC73FC" w:rsidRDefault="00EC73FC" w:rsidP="00640081">
      <w:pPr>
        <w:widowControl w:val="0"/>
        <w:tabs>
          <w:tab w:val="left" w:pos="1293"/>
        </w:tabs>
        <w:suppressAutoHyphens/>
        <w:jc w:val="both"/>
        <w:textAlignment w:val="baseline"/>
        <w:rPr>
          <w:rFonts w:eastAsia="Calibri"/>
          <w:szCs w:val="24"/>
        </w:rPr>
      </w:pPr>
    </w:p>
    <w:p w:rsidR="00640081" w:rsidRDefault="00640081" w:rsidP="00640081">
      <w:pPr>
        <w:widowControl w:val="0"/>
        <w:tabs>
          <w:tab w:val="left" w:pos="1293"/>
        </w:tabs>
        <w:suppressAutoHyphens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="00EC73FC">
        <w:rPr>
          <w:rFonts w:eastAsia="Calibri"/>
          <w:sz w:val="22"/>
          <w:szCs w:val="22"/>
        </w:rPr>
        <w:t xml:space="preserve">  </w:t>
      </w:r>
      <w:r>
        <w:rPr>
          <w:rFonts w:eastAsia="Calibri"/>
          <w:sz w:val="22"/>
          <w:szCs w:val="22"/>
        </w:rPr>
        <w:t>______________</w:t>
      </w:r>
    </w:p>
    <w:p w:rsidR="00640081" w:rsidRDefault="00640081" w:rsidP="00640081">
      <w:pPr>
        <w:widowControl w:val="0"/>
        <w:tabs>
          <w:tab w:val="left" w:pos="129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(Vardas, pavardė)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          (parašas)</w:t>
      </w:r>
    </w:p>
    <w:p w:rsidR="00640081" w:rsidRDefault="00640081" w:rsidP="00640081">
      <w:pPr>
        <w:widowControl w:val="0"/>
        <w:tabs>
          <w:tab w:val="left" w:pos="1293"/>
        </w:tabs>
        <w:suppressAutoHyphens/>
        <w:jc w:val="both"/>
        <w:textAlignment w:val="baseline"/>
        <w:rPr>
          <w:rFonts w:eastAsia="Calibri"/>
          <w:sz w:val="22"/>
          <w:szCs w:val="22"/>
        </w:rPr>
      </w:pPr>
    </w:p>
    <w:p w:rsidR="00640081" w:rsidRDefault="00640081" w:rsidP="00640081">
      <w:pPr>
        <w:widowControl w:val="0"/>
        <w:tabs>
          <w:tab w:val="left" w:pos="1293"/>
        </w:tabs>
        <w:suppressAutoHyphens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Būsimas darbdavys arba jo atstovas</w:t>
      </w:r>
    </w:p>
    <w:p w:rsidR="00EC73FC" w:rsidRDefault="00EC73FC" w:rsidP="00640081">
      <w:pPr>
        <w:widowControl w:val="0"/>
        <w:tabs>
          <w:tab w:val="left" w:pos="1293"/>
        </w:tabs>
        <w:suppressAutoHyphens/>
        <w:jc w:val="both"/>
        <w:textAlignment w:val="baseline"/>
        <w:rPr>
          <w:rFonts w:eastAsia="Calibri"/>
          <w:szCs w:val="24"/>
        </w:rPr>
      </w:pPr>
    </w:p>
    <w:p w:rsidR="00EC73FC" w:rsidRDefault="00640081" w:rsidP="00640081">
      <w:pPr>
        <w:widowControl w:val="0"/>
        <w:tabs>
          <w:tab w:val="left" w:pos="1293"/>
        </w:tabs>
        <w:suppressAutoHyphens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</w:t>
      </w:r>
      <w:r w:rsidR="00EC73FC">
        <w:rPr>
          <w:rFonts w:eastAsia="Calibri"/>
          <w:sz w:val="22"/>
          <w:szCs w:val="22"/>
        </w:rPr>
        <w:t>________</w:t>
      </w:r>
    </w:p>
    <w:p w:rsidR="00640081" w:rsidRDefault="00640081" w:rsidP="00640081">
      <w:pPr>
        <w:widowControl w:val="0"/>
        <w:tabs>
          <w:tab w:val="left" w:pos="1293"/>
        </w:tabs>
        <w:suppressAutoHyphens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="00EC73FC">
        <w:rPr>
          <w:rFonts w:eastAsia="Calibri"/>
          <w:sz w:val="22"/>
          <w:szCs w:val="22"/>
        </w:rPr>
        <w:t xml:space="preserve">                                                                         </w:t>
      </w:r>
      <w:r>
        <w:rPr>
          <w:rFonts w:eastAsia="Calibri"/>
          <w:sz w:val="22"/>
          <w:szCs w:val="22"/>
        </w:rPr>
        <w:t>______________</w:t>
      </w:r>
    </w:p>
    <w:p w:rsidR="00640081" w:rsidRDefault="00640081" w:rsidP="00640081">
      <w:pPr>
        <w:widowControl w:val="0"/>
        <w:tabs>
          <w:tab w:val="left" w:pos="1293"/>
          <w:tab w:val="left" w:pos="5103"/>
        </w:tabs>
        <w:suppressAutoHyphens/>
        <w:ind w:firstLine="228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(Vardas, pavardė)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 </w:t>
      </w:r>
      <w:r w:rsidR="00EC73FC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        (parašas)</w:t>
      </w:r>
    </w:p>
    <w:p w:rsidR="00EC73FC" w:rsidRDefault="00EC73FC" w:rsidP="00EC73FC">
      <w:pPr>
        <w:rPr>
          <w:szCs w:val="24"/>
        </w:rPr>
      </w:pPr>
    </w:p>
    <w:p w:rsidR="00EC73FC" w:rsidRPr="00EC73FC" w:rsidRDefault="00EC73FC" w:rsidP="00EC73FC">
      <w:pPr>
        <w:rPr>
          <w:szCs w:val="24"/>
        </w:rPr>
      </w:pPr>
    </w:p>
    <w:p w:rsidR="00EC73FC" w:rsidRPr="00EC73FC" w:rsidRDefault="00EC73FC" w:rsidP="00EC73FC">
      <w:pPr>
        <w:rPr>
          <w:szCs w:val="24"/>
        </w:rPr>
      </w:pPr>
    </w:p>
    <w:p w:rsidR="00EC73FC" w:rsidRPr="00EC73FC" w:rsidRDefault="00EC73FC" w:rsidP="00EC73FC">
      <w:pPr>
        <w:rPr>
          <w:szCs w:val="24"/>
        </w:rPr>
      </w:pPr>
    </w:p>
    <w:p w:rsidR="00EC73FC" w:rsidRPr="00EC73FC" w:rsidRDefault="00EC73FC" w:rsidP="00EC73FC">
      <w:pPr>
        <w:rPr>
          <w:szCs w:val="24"/>
        </w:rPr>
      </w:pPr>
    </w:p>
    <w:sectPr w:rsidR="00EC73FC" w:rsidRPr="00EC73F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30" w:rsidRDefault="00E16030" w:rsidP="00EC73FC">
      <w:r>
        <w:separator/>
      </w:r>
    </w:p>
  </w:endnote>
  <w:endnote w:type="continuationSeparator" w:id="0">
    <w:p w:rsidR="00E16030" w:rsidRDefault="00E16030" w:rsidP="00E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30" w:rsidRDefault="00E16030" w:rsidP="00EC73FC">
      <w:r>
        <w:separator/>
      </w:r>
    </w:p>
  </w:footnote>
  <w:footnote w:type="continuationSeparator" w:id="0">
    <w:p w:rsidR="00E16030" w:rsidRDefault="00E16030" w:rsidP="00EC7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DE"/>
    <w:rsid w:val="00640081"/>
    <w:rsid w:val="006A0390"/>
    <w:rsid w:val="007A6F3D"/>
    <w:rsid w:val="009478DE"/>
    <w:rsid w:val="00A1316E"/>
    <w:rsid w:val="00E16030"/>
    <w:rsid w:val="00E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9A795-861A-4F4A-9481-6706E2E7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0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0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C73F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73F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C73F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73FC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DijanaS</dc:creator>
  <cp:keywords/>
  <dc:description/>
  <cp:lastModifiedBy>DijanaS</cp:lastModifiedBy>
  <cp:revision>3</cp:revision>
  <dcterms:created xsi:type="dcterms:W3CDTF">2026-03-23T14:49:00Z</dcterms:created>
  <dcterms:modified xsi:type="dcterms:W3CDTF">2026-03-23T14:57:00Z</dcterms:modified>
</cp:coreProperties>
</file>